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E84FE" w14:textId="3095D22A" w:rsidR="00547710" w:rsidRDefault="00000000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</w:rPr>
        <w:t>附件：</w:t>
      </w:r>
    </w:p>
    <w:p w14:paraId="7100F929" w14:textId="77777777" w:rsidR="00547710" w:rsidRDefault="0000000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评标（评审）专家专业分类标准</w:t>
      </w:r>
    </w:p>
    <w:tbl>
      <w:tblPr>
        <w:tblStyle w:val="a4"/>
        <w:tblW w:w="9327" w:type="dxa"/>
        <w:tblInd w:w="-255" w:type="dxa"/>
        <w:tblLook w:val="04A0" w:firstRow="1" w:lastRow="0" w:firstColumn="1" w:lastColumn="0" w:noHBand="0" w:noVBand="1"/>
      </w:tblPr>
      <w:tblGrid>
        <w:gridCol w:w="1305"/>
        <w:gridCol w:w="3020"/>
        <w:gridCol w:w="3637"/>
        <w:gridCol w:w="1365"/>
      </w:tblGrid>
      <w:tr w:rsidR="00547710" w14:paraId="0E834B06" w14:textId="77777777">
        <w:trPr>
          <w:trHeight w:val="454"/>
        </w:trPr>
        <w:tc>
          <w:tcPr>
            <w:tcW w:w="1305" w:type="dxa"/>
            <w:vAlign w:val="center"/>
          </w:tcPr>
          <w:p w14:paraId="4D638185" w14:textId="77777777" w:rsidR="00547710" w:rsidRDefault="0000000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一级类别</w:t>
            </w:r>
          </w:p>
        </w:tc>
        <w:tc>
          <w:tcPr>
            <w:tcW w:w="3020" w:type="dxa"/>
            <w:vAlign w:val="center"/>
          </w:tcPr>
          <w:p w14:paraId="7D6CAD3F" w14:textId="77777777" w:rsidR="00547710" w:rsidRDefault="0000000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二级类别</w:t>
            </w:r>
          </w:p>
        </w:tc>
        <w:tc>
          <w:tcPr>
            <w:tcW w:w="3637" w:type="dxa"/>
            <w:vAlign w:val="center"/>
          </w:tcPr>
          <w:p w14:paraId="4D3F333C" w14:textId="77777777" w:rsidR="00547710" w:rsidRDefault="0000000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三级类别</w:t>
            </w:r>
          </w:p>
        </w:tc>
        <w:tc>
          <w:tcPr>
            <w:tcW w:w="1365" w:type="dxa"/>
            <w:vAlign w:val="center"/>
          </w:tcPr>
          <w:p w14:paraId="0C9D6DA0" w14:textId="77777777" w:rsidR="00547710" w:rsidRDefault="0000000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547710" w14:paraId="7AFAD50D" w14:textId="77777777">
        <w:trPr>
          <w:trHeight w:val="454"/>
        </w:trPr>
        <w:tc>
          <w:tcPr>
            <w:tcW w:w="1305" w:type="dxa"/>
            <w:vMerge w:val="restart"/>
            <w:vAlign w:val="center"/>
          </w:tcPr>
          <w:p w14:paraId="5DE1EBFC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A工程类</w:t>
            </w:r>
          </w:p>
        </w:tc>
        <w:tc>
          <w:tcPr>
            <w:tcW w:w="3020" w:type="dxa"/>
            <w:vMerge w:val="restart"/>
            <w:vAlign w:val="center"/>
          </w:tcPr>
          <w:p w14:paraId="3F27155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A01建筑工程</w:t>
            </w:r>
          </w:p>
        </w:tc>
        <w:tc>
          <w:tcPr>
            <w:tcW w:w="3637" w:type="dxa"/>
            <w:vAlign w:val="center"/>
          </w:tcPr>
          <w:p w14:paraId="596A689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A101建筑工程施工</w:t>
            </w:r>
          </w:p>
        </w:tc>
        <w:tc>
          <w:tcPr>
            <w:tcW w:w="1365" w:type="dxa"/>
          </w:tcPr>
          <w:p w14:paraId="623A8B3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6C4F15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3CC566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11B5880" w14:textId="77777777" w:rsidR="00547710" w:rsidRDefault="00547710">
            <w:pPr>
              <w:spacing w:line="240" w:lineRule="auto"/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11F115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A102装饰装修工程</w:t>
            </w:r>
          </w:p>
        </w:tc>
        <w:tc>
          <w:tcPr>
            <w:tcW w:w="1365" w:type="dxa"/>
          </w:tcPr>
          <w:p w14:paraId="3FE95DE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3D8F1D2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C6C535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62C58F8F" w14:textId="77777777" w:rsidR="00547710" w:rsidRDefault="00547710">
            <w:pPr>
              <w:spacing w:line="240" w:lineRule="auto"/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0215D41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A103消防设施工程</w:t>
            </w:r>
          </w:p>
        </w:tc>
        <w:tc>
          <w:tcPr>
            <w:tcW w:w="1365" w:type="dxa"/>
          </w:tcPr>
          <w:p w14:paraId="2B036D9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CF91A1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65F4ED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15F915B" w14:textId="77777777" w:rsidR="00547710" w:rsidRDefault="00547710">
            <w:pPr>
              <w:spacing w:line="240" w:lineRule="auto"/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A57F2F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A104建筑机电安装</w:t>
            </w:r>
          </w:p>
        </w:tc>
        <w:tc>
          <w:tcPr>
            <w:tcW w:w="1365" w:type="dxa"/>
          </w:tcPr>
          <w:p w14:paraId="2B112D06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A5B332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B69E4A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7876AD4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A02市政工程</w:t>
            </w:r>
          </w:p>
        </w:tc>
        <w:tc>
          <w:tcPr>
            <w:tcW w:w="3637" w:type="dxa"/>
            <w:vAlign w:val="center"/>
          </w:tcPr>
          <w:p w14:paraId="7BE2038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A201市政工程</w:t>
            </w:r>
          </w:p>
        </w:tc>
        <w:tc>
          <w:tcPr>
            <w:tcW w:w="1365" w:type="dxa"/>
          </w:tcPr>
          <w:p w14:paraId="28AE861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32E4EE3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7C5BF8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68524509" w14:textId="77777777" w:rsidR="00547710" w:rsidRDefault="00547710">
            <w:pPr>
              <w:spacing w:line="240" w:lineRule="auto"/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72F48A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A202城市道路及照明</w:t>
            </w:r>
          </w:p>
        </w:tc>
        <w:tc>
          <w:tcPr>
            <w:tcW w:w="1365" w:type="dxa"/>
          </w:tcPr>
          <w:p w14:paraId="2C040FF5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3947BE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3928C8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78257F1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A03公路工程</w:t>
            </w:r>
          </w:p>
        </w:tc>
        <w:tc>
          <w:tcPr>
            <w:tcW w:w="3637" w:type="dxa"/>
            <w:vAlign w:val="center"/>
          </w:tcPr>
          <w:p w14:paraId="5188843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A301公路施工</w:t>
            </w:r>
          </w:p>
        </w:tc>
        <w:tc>
          <w:tcPr>
            <w:tcW w:w="1365" w:type="dxa"/>
          </w:tcPr>
          <w:p w14:paraId="7D45387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6D9BA6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26165B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D88FF4A" w14:textId="77777777" w:rsidR="00547710" w:rsidRDefault="00547710">
            <w:pPr>
              <w:spacing w:line="240" w:lineRule="auto"/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BB6AED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A302公路机电</w:t>
            </w:r>
          </w:p>
        </w:tc>
        <w:tc>
          <w:tcPr>
            <w:tcW w:w="1365" w:type="dxa"/>
          </w:tcPr>
          <w:p w14:paraId="7A5E832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43FA8E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9D1798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42F3383" w14:textId="77777777" w:rsidR="00547710" w:rsidRDefault="00547710">
            <w:pPr>
              <w:spacing w:line="240" w:lineRule="auto"/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1D806C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A303公路交通安全设施</w:t>
            </w:r>
          </w:p>
        </w:tc>
        <w:tc>
          <w:tcPr>
            <w:tcW w:w="1365" w:type="dxa"/>
          </w:tcPr>
          <w:p w14:paraId="2788C02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FF57FF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93F638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6FD957E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A04园林绿化工程</w:t>
            </w:r>
          </w:p>
        </w:tc>
        <w:tc>
          <w:tcPr>
            <w:tcW w:w="3637" w:type="dxa"/>
            <w:vAlign w:val="center"/>
          </w:tcPr>
          <w:p w14:paraId="000E256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A401园林绿化</w:t>
            </w:r>
          </w:p>
        </w:tc>
        <w:tc>
          <w:tcPr>
            <w:tcW w:w="1365" w:type="dxa"/>
          </w:tcPr>
          <w:p w14:paraId="39BE2DF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E79E45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83B398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331A506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A05电子与智能化工程</w:t>
            </w:r>
          </w:p>
        </w:tc>
        <w:tc>
          <w:tcPr>
            <w:tcW w:w="3637" w:type="dxa"/>
            <w:vAlign w:val="center"/>
          </w:tcPr>
          <w:p w14:paraId="138C266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A501电子与智能化工程</w:t>
            </w:r>
          </w:p>
        </w:tc>
        <w:tc>
          <w:tcPr>
            <w:tcW w:w="1365" w:type="dxa"/>
          </w:tcPr>
          <w:p w14:paraId="02AA688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A15838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539551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038142E6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A06石油化工工程</w:t>
            </w:r>
          </w:p>
        </w:tc>
        <w:tc>
          <w:tcPr>
            <w:tcW w:w="3637" w:type="dxa"/>
            <w:vAlign w:val="center"/>
          </w:tcPr>
          <w:p w14:paraId="10F01D3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A601石油天然气</w:t>
            </w:r>
          </w:p>
        </w:tc>
        <w:tc>
          <w:tcPr>
            <w:tcW w:w="1365" w:type="dxa"/>
          </w:tcPr>
          <w:p w14:paraId="669E830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6B26F10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6639FA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6F143D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0C4EF2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A602石油、化工产品储运</w:t>
            </w:r>
          </w:p>
        </w:tc>
        <w:tc>
          <w:tcPr>
            <w:tcW w:w="1365" w:type="dxa"/>
          </w:tcPr>
          <w:p w14:paraId="0E1715F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41A408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65B737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1D6A1824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A07电力工程</w:t>
            </w:r>
          </w:p>
        </w:tc>
        <w:tc>
          <w:tcPr>
            <w:tcW w:w="3637" w:type="dxa"/>
            <w:vAlign w:val="center"/>
          </w:tcPr>
          <w:p w14:paraId="0A2CEA7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A701输变电工程</w:t>
            </w:r>
          </w:p>
        </w:tc>
        <w:tc>
          <w:tcPr>
            <w:tcW w:w="1365" w:type="dxa"/>
          </w:tcPr>
          <w:p w14:paraId="782C3C8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2C9A9D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E2AA49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4F9AA2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90227F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A702电力线路工程</w:t>
            </w:r>
          </w:p>
        </w:tc>
        <w:tc>
          <w:tcPr>
            <w:tcW w:w="1365" w:type="dxa"/>
          </w:tcPr>
          <w:p w14:paraId="72C4CBC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B01A4AB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D8496C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298768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E08190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A703供电用电工程</w:t>
            </w:r>
          </w:p>
        </w:tc>
        <w:tc>
          <w:tcPr>
            <w:tcW w:w="1365" w:type="dxa"/>
          </w:tcPr>
          <w:p w14:paraId="37B4B7F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5B5C0E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917013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0296BE07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A08水利工程</w:t>
            </w:r>
          </w:p>
        </w:tc>
        <w:tc>
          <w:tcPr>
            <w:tcW w:w="3637" w:type="dxa"/>
            <w:vAlign w:val="center"/>
          </w:tcPr>
          <w:p w14:paraId="6C04CF9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A801水工建筑物工程</w:t>
            </w:r>
          </w:p>
        </w:tc>
        <w:tc>
          <w:tcPr>
            <w:tcW w:w="1365" w:type="dxa"/>
          </w:tcPr>
          <w:p w14:paraId="0F9D6EF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1D4ABE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8B573D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429115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68AE61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A802河道和堤防工程</w:t>
            </w:r>
          </w:p>
        </w:tc>
        <w:tc>
          <w:tcPr>
            <w:tcW w:w="1365" w:type="dxa"/>
          </w:tcPr>
          <w:p w14:paraId="79AAA04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ECB120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6D36F3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85DA66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BC6BF1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A803设备及安装工程</w:t>
            </w:r>
          </w:p>
        </w:tc>
        <w:tc>
          <w:tcPr>
            <w:tcW w:w="1365" w:type="dxa"/>
          </w:tcPr>
          <w:p w14:paraId="029D121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815EE7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F7FA06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E39D56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BBBC00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A804水土保持</w:t>
            </w:r>
          </w:p>
        </w:tc>
        <w:tc>
          <w:tcPr>
            <w:tcW w:w="1365" w:type="dxa"/>
          </w:tcPr>
          <w:p w14:paraId="0CC2CBE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8D15F1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C6AC50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5716011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A09港口与航道工程</w:t>
            </w:r>
          </w:p>
        </w:tc>
        <w:tc>
          <w:tcPr>
            <w:tcW w:w="3637" w:type="dxa"/>
            <w:vAlign w:val="center"/>
          </w:tcPr>
          <w:p w14:paraId="02350EA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A901港口与航道</w:t>
            </w:r>
          </w:p>
        </w:tc>
        <w:tc>
          <w:tcPr>
            <w:tcW w:w="1365" w:type="dxa"/>
          </w:tcPr>
          <w:p w14:paraId="487FC5BA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7435CD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339E32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1ECB207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A10通信工程</w:t>
            </w:r>
          </w:p>
        </w:tc>
        <w:tc>
          <w:tcPr>
            <w:tcW w:w="3637" w:type="dxa"/>
            <w:vAlign w:val="center"/>
          </w:tcPr>
          <w:p w14:paraId="71A82C0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A1001通信工程</w:t>
            </w:r>
          </w:p>
        </w:tc>
        <w:tc>
          <w:tcPr>
            <w:tcW w:w="1365" w:type="dxa"/>
          </w:tcPr>
          <w:p w14:paraId="5BAEAD8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6332C5D" w14:textId="77777777">
        <w:trPr>
          <w:trHeight w:val="454"/>
        </w:trPr>
        <w:tc>
          <w:tcPr>
            <w:tcW w:w="1305" w:type="dxa"/>
            <w:vMerge w:val="restart"/>
            <w:vAlign w:val="center"/>
          </w:tcPr>
          <w:p w14:paraId="4E4CC326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B货物类</w:t>
            </w:r>
          </w:p>
        </w:tc>
        <w:tc>
          <w:tcPr>
            <w:tcW w:w="3020" w:type="dxa"/>
            <w:vMerge w:val="restart"/>
            <w:vAlign w:val="center"/>
          </w:tcPr>
          <w:p w14:paraId="71E760FE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B01工程材料</w:t>
            </w:r>
          </w:p>
        </w:tc>
        <w:tc>
          <w:tcPr>
            <w:tcW w:w="3637" w:type="dxa"/>
            <w:vAlign w:val="center"/>
          </w:tcPr>
          <w:p w14:paraId="5480E87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B101金属、钢材</w:t>
            </w:r>
          </w:p>
        </w:tc>
        <w:tc>
          <w:tcPr>
            <w:tcW w:w="1365" w:type="dxa"/>
          </w:tcPr>
          <w:p w14:paraId="7062B7D4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770D54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439B87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565738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00F0AB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B102水泥、砂、石料</w:t>
            </w:r>
          </w:p>
        </w:tc>
        <w:tc>
          <w:tcPr>
            <w:tcW w:w="1365" w:type="dxa"/>
          </w:tcPr>
          <w:p w14:paraId="6C1BF41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583004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EB1D47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73189E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283B87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B103石油及其制品</w:t>
            </w:r>
          </w:p>
        </w:tc>
        <w:tc>
          <w:tcPr>
            <w:tcW w:w="1365" w:type="dxa"/>
          </w:tcPr>
          <w:p w14:paraId="3247548A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9048145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DAEB54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26E419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AD6DF9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B104其他建筑材料</w:t>
            </w:r>
          </w:p>
        </w:tc>
        <w:tc>
          <w:tcPr>
            <w:tcW w:w="1365" w:type="dxa"/>
          </w:tcPr>
          <w:p w14:paraId="704BDA5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F734CA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CDFEE2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25BF85C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B02机械设备</w:t>
            </w:r>
          </w:p>
        </w:tc>
        <w:tc>
          <w:tcPr>
            <w:tcW w:w="3637" w:type="dxa"/>
            <w:vAlign w:val="center"/>
          </w:tcPr>
          <w:p w14:paraId="3F7C5E6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B201工程机械</w:t>
            </w:r>
          </w:p>
        </w:tc>
        <w:tc>
          <w:tcPr>
            <w:tcW w:w="1365" w:type="dxa"/>
          </w:tcPr>
          <w:p w14:paraId="213DEB2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AB43575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550647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82AA26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6A5820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B202车辆</w:t>
            </w:r>
          </w:p>
        </w:tc>
        <w:tc>
          <w:tcPr>
            <w:tcW w:w="1365" w:type="dxa"/>
          </w:tcPr>
          <w:p w14:paraId="467AA90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F392E8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E73AC4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6A4494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79AFDF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B203检测、试验仪器设备</w:t>
            </w:r>
          </w:p>
        </w:tc>
        <w:tc>
          <w:tcPr>
            <w:tcW w:w="1365" w:type="dxa"/>
          </w:tcPr>
          <w:p w14:paraId="100D7474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3CCAB06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FBAC73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B79384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4702D7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B204其他专用电子与机械设备</w:t>
            </w:r>
          </w:p>
        </w:tc>
        <w:tc>
          <w:tcPr>
            <w:tcW w:w="1365" w:type="dxa"/>
          </w:tcPr>
          <w:p w14:paraId="4E8E1BBB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6BCAA1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6DEF0C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71C70DE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B03工程设备</w:t>
            </w:r>
          </w:p>
        </w:tc>
        <w:tc>
          <w:tcPr>
            <w:tcW w:w="3637" w:type="dxa"/>
            <w:vAlign w:val="center"/>
          </w:tcPr>
          <w:p w14:paraId="7C6E39E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B301电梯</w:t>
            </w:r>
          </w:p>
        </w:tc>
        <w:tc>
          <w:tcPr>
            <w:tcW w:w="1365" w:type="dxa"/>
          </w:tcPr>
          <w:p w14:paraId="2BB12A9E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C34556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ED530A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63B7844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2597D7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B302空调</w:t>
            </w:r>
          </w:p>
        </w:tc>
        <w:tc>
          <w:tcPr>
            <w:tcW w:w="1365" w:type="dxa"/>
          </w:tcPr>
          <w:p w14:paraId="0E2E2B0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6DE197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EBCFEF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38D826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6D05FE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B303光伏、储能及其他</w:t>
            </w:r>
            <w:r>
              <w:t>电力设备</w:t>
            </w:r>
          </w:p>
        </w:tc>
        <w:tc>
          <w:tcPr>
            <w:tcW w:w="1365" w:type="dxa"/>
          </w:tcPr>
          <w:p w14:paraId="32FB89B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70AA26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1833BE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629EC35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B04信息化软件、系统</w:t>
            </w:r>
          </w:p>
        </w:tc>
        <w:tc>
          <w:tcPr>
            <w:tcW w:w="3637" w:type="dxa"/>
            <w:vAlign w:val="center"/>
          </w:tcPr>
          <w:p w14:paraId="7FB8F56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B401基础软件</w:t>
            </w:r>
          </w:p>
        </w:tc>
        <w:tc>
          <w:tcPr>
            <w:tcW w:w="1365" w:type="dxa"/>
          </w:tcPr>
          <w:p w14:paraId="75ABB34E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0D85BAA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E055F5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F27C4E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3BAB201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B402应用软件</w:t>
            </w:r>
          </w:p>
        </w:tc>
        <w:tc>
          <w:tcPr>
            <w:tcW w:w="1365" w:type="dxa"/>
          </w:tcPr>
          <w:p w14:paraId="5C4BBE8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248D6F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7416BD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53D1E95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B05通信设备、计算机及网络设备</w:t>
            </w:r>
          </w:p>
        </w:tc>
        <w:tc>
          <w:tcPr>
            <w:tcW w:w="3637" w:type="dxa"/>
            <w:vAlign w:val="center"/>
          </w:tcPr>
          <w:p w14:paraId="36F1CC8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B501通信设备、器材</w:t>
            </w:r>
          </w:p>
        </w:tc>
        <w:tc>
          <w:tcPr>
            <w:tcW w:w="1365" w:type="dxa"/>
          </w:tcPr>
          <w:p w14:paraId="7541398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3C63E9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F6CBE4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9CD0BE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A4F644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B502计算机网络设备</w:t>
            </w:r>
          </w:p>
        </w:tc>
        <w:tc>
          <w:tcPr>
            <w:tcW w:w="1365" w:type="dxa"/>
          </w:tcPr>
          <w:p w14:paraId="12C6E83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AB9B00A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75C402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491630F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B06综合办公设备</w:t>
            </w:r>
          </w:p>
        </w:tc>
        <w:tc>
          <w:tcPr>
            <w:tcW w:w="3637" w:type="dxa"/>
            <w:vAlign w:val="center"/>
          </w:tcPr>
          <w:p w14:paraId="73609BC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B601综合办公设备</w:t>
            </w:r>
          </w:p>
        </w:tc>
        <w:tc>
          <w:tcPr>
            <w:tcW w:w="1365" w:type="dxa"/>
          </w:tcPr>
          <w:p w14:paraId="5C447E9A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2F3F0C5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0A33E2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21946C2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B07医疗设备</w:t>
            </w:r>
          </w:p>
        </w:tc>
        <w:tc>
          <w:tcPr>
            <w:tcW w:w="3637" w:type="dxa"/>
            <w:vAlign w:val="center"/>
          </w:tcPr>
          <w:p w14:paraId="56061C6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B701医疗设备</w:t>
            </w:r>
          </w:p>
        </w:tc>
        <w:tc>
          <w:tcPr>
            <w:tcW w:w="1365" w:type="dxa"/>
          </w:tcPr>
          <w:p w14:paraId="437BE45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D376D6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3685F2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36172DB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B08体育设备</w:t>
            </w:r>
          </w:p>
        </w:tc>
        <w:tc>
          <w:tcPr>
            <w:tcW w:w="3637" w:type="dxa"/>
            <w:vAlign w:val="center"/>
          </w:tcPr>
          <w:p w14:paraId="3242A2F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B801体育设备</w:t>
            </w:r>
          </w:p>
        </w:tc>
        <w:tc>
          <w:tcPr>
            <w:tcW w:w="1365" w:type="dxa"/>
          </w:tcPr>
          <w:p w14:paraId="4171FE5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BA817AF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26CF6C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09446C3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B09家具用具</w:t>
            </w:r>
          </w:p>
        </w:tc>
        <w:tc>
          <w:tcPr>
            <w:tcW w:w="3637" w:type="dxa"/>
            <w:vAlign w:val="center"/>
          </w:tcPr>
          <w:p w14:paraId="20F842B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B901家具用具</w:t>
            </w:r>
          </w:p>
        </w:tc>
        <w:tc>
          <w:tcPr>
            <w:tcW w:w="1365" w:type="dxa"/>
          </w:tcPr>
          <w:p w14:paraId="6F250E7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96A6AA0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AA1808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20CD4AF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B010文艺设备</w:t>
            </w:r>
          </w:p>
        </w:tc>
        <w:tc>
          <w:tcPr>
            <w:tcW w:w="3637" w:type="dxa"/>
            <w:vAlign w:val="center"/>
          </w:tcPr>
          <w:p w14:paraId="7EC1799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B1001舞台、乐器、广播、影视设备等</w:t>
            </w:r>
          </w:p>
        </w:tc>
        <w:tc>
          <w:tcPr>
            <w:tcW w:w="1365" w:type="dxa"/>
          </w:tcPr>
          <w:p w14:paraId="5F624E8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9C20C3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2896C1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4D03B04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B011环卫设备</w:t>
            </w:r>
          </w:p>
        </w:tc>
        <w:tc>
          <w:tcPr>
            <w:tcW w:w="3637" w:type="dxa"/>
            <w:vAlign w:val="center"/>
          </w:tcPr>
          <w:p w14:paraId="218D6C8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B1101环卫设备</w:t>
            </w:r>
          </w:p>
        </w:tc>
        <w:tc>
          <w:tcPr>
            <w:tcW w:w="1365" w:type="dxa"/>
          </w:tcPr>
          <w:p w14:paraId="498A4D3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25D968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45B081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33518AEF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B012厨房设备</w:t>
            </w:r>
          </w:p>
        </w:tc>
        <w:tc>
          <w:tcPr>
            <w:tcW w:w="3637" w:type="dxa"/>
            <w:vAlign w:val="center"/>
          </w:tcPr>
          <w:p w14:paraId="5A4BB7F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B1201厨房设备</w:t>
            </w:r>
          </w:p>
        </w:tc>
        <w:tc>
          <w:tcPr>
            <w:tcW w:w="1365" w:type="dxa"/>
          </w:tcPr>
          <w:p w14:paraId="25DE0B2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36B0687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B6492F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0C6699A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B013压力设备</w:t>
            </w:r>
          </w:p>
        </w:tc>
        <w:tc>
          <w:tcPr>
            <w:tcW w:w="3637" w:type="dxa"/>
            <w:vAlign w:val="center"/>
          </w:tcPr>
          <w:p w14:paraId="5721244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B1301压力设备</w:t>
            </w:r>
          </w:p>
        </w:tc>
        <w:tc>
          <w:tcPr>
            <w:tcW w:w="1365" w:type="dxa"/>
          </w:tcPr>
          <w:p w14:paraId="2D79DA1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F91B66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8A47B5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491C97D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B014化工设备</w:t>
            </w:r>
          </w:p>
        </w:tc>
        <w:tc>
          <w:tcPr>
            <w:tcW w:w="3637" w:type="dxa"/>
            <w:vAlign w:val="center"/>
          </w:tcPr>
          <w:p w14:paraId="68F9E7C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B1401化工设备</w:t>
            </w:r>
          </w:p>
        </w:tc>
        <w:tc>
          <w:tcPr>
            <w:tcW w:w="1365" w:type="dxa"/>
          </w:tcPr>
          <w:p w14:paraId="563D7A8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655AF9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4104E5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609A11CE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B015其他设备</w:t>
            </w:r>
          </w:p>
        </w:tc>
        <w:tc>
          <w:tcPr>
            <w:tcW w:w="3637" w:type="dxa"/>
            <w:vAlign w:val="center"/>
          </w:tcPr>
          <w:p w14:paraId="11AA0081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B1501其他设备</w:t>
            </w:r>
          </w:p>
        </w:tc>
        <w:tc>
          <w:tcPr>
            <w:tcW w:w="1365" w:type="dxa"/>
          </w:tcPr>
          <w:p w14:paraId="41E2013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C7583D5" w14:textId="77777777">
        <w:trPr>
          <w:trHeight w:val="454"/>
        </w:trPr>
        <w:tc>
          <w:tcPr>
            <w:tcW w:w="1305" w:type="dxa"/>
            <w:vMerge w:val="restart"/>
            <w:vAlign w:val="center"/>
          </w:tcPr>
          <w:p w14:paraId="703D0891" w14:textId="77777777" w:rsidR="00547710" w:rsidRDefault="000000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C服务类</w:t>
            </w:r>
          </w:p>
        </w:tc>
        <w:tc>
          <w:tcPr>
            <w:tcW w:w="3020" w:type="dxa"/>
            <w:vMerge w:val="restart"/>
            <w:vAlign w:val="center"/>
          </w:tcPr>
          <w:p w14:paraId="707E9A0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C01网络信息技术</w:t>
            </w:r>
          </w:p>
        </w:tc>
        <w:tc>
          <w:tcPr>
            <w:tcW w:w="3637" w:type="dxa"/>
            <w:vAlign w:val="center"/>
          </w:tcPr>
          <w:p w14:paraId="43E832BF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C101信息系统开发、运维服务</w:t>
            </w:r>
          </w:p>
        </w:tc>
        <w:tc>
          <w:tcPr>
            <w:tcW w:w="1365" w:type="dxa"/>
          </w:tcPr>
          <w:p w14:paraId="3DEF9D6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1A8A3DA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34F43F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2EE4BE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AE3484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C102信息系统咨询、评估服务</w:t>
            </w:r>
          </w:p>
        </w:tc>
        <w:tc>
          <w:tcPr>
            <w:tcW w:w="1365" w:type="dxa"/>
          </w:tcPr>
          <w:p w14:paraId="4C58470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984AF3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DA2E37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CFC72F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BD44761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C103数据服务</w:t>
            </w:r>
          </w:p>
        </w:tc>
        <w:tc>
          <w:tcPr>
            <w:tcW w:w="1365" w:type="dxa"/>
          </w:tcPr>
          <w:p w14:paraId="39C3043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36731D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24345B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9D5A0A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380B1C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C104网络、信息安全服务</w:t>
            </w:r>
          </w:p>
        </w:tc>
        <w:tc>
          <w:tcPr>
            <w:tcW w:w="1365" w:type="dxa"/>
          </w:tcPr>
          <w:p w14:paraId="7B3034D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99416A0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8F0892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2ECB95C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C02工商管理</w:t>
            </w:r>
          </w:p>
        </w:tc>
        <w:tc>
          <w:tcPr>
            <w:tcW w:w="3637" w:type="dxa"/>
            <w:vAlign w:val="center"/>
          </w:tcPr>
          <w:p w14:paraId="533D0A7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C201人力资源管理服务</w:t>
            </w:r>
          </w:p>
        </w:tc>
        <w:tc>
          <w:tcPr>
            <w:tcW w:w="1365" w:type="dxa"/>
          </w:tcPr>
          <w:p w14:paraId="67C7730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08102D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134DE7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447CCC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188D6A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C202资产评估服务</w:t>
            </w:r>
          </w:p>
        </w:tc>
        <w:tc>
          <w:tcPr>
            <w:tcW w:w="1365" w:type="dxa"/>
          </w:tcPr>
          <w:p w14:paraId="199E7F2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57B330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057B04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F116AA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A367079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C203物业、保安、餐饮管理服务</w:t>
            </w:r>
          </w:p>
        </w:tc>
        <w:tc>
          <w:tcPr>
            <w:tcW w:w="1365" w:type="dxa"/>
          </w:tcPr>
          <w:p w14:paraId="5585B4F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A56220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26082B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2B832F5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C03勘察服务</w:t>
            </w:r>
          </w:p>
        </w:tc>
        <w:tc>
          <w:tcPr>
            <w:tcW w:w="3637" w:type="dxa"/>
            <w:vAlign w:val="center"/>
          </w:tcPr>
          <w:p w14:paraId="62BB474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C301勘察服务（岩土工程）</w:t>
            </w:r>
          </w:p>
        </w:tc>
        <w:tc>
          <w:tcPr>
            <w:tcW w:w="1365" w:type="dxa"/>
          </w:tcPr>
          <w:p w14:paraId="45A9B37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885B66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563A1C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A41730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BE7C95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C302勘察服务（地质勘察）</w:t>
            </w:r>
          </w:p>
        </w:tc>
        <w:tc>
          <w:tcPr>
            <w:tcW w:w="1365" w:type="dxa"/>
          </w:tcPr>
          <w:p w14:paraId="5624B02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86FB70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CB48F0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5DEC23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DCCF82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C303勘察服务（测绘工程）</w:t>
            </w:r>
          </w:p>
        </w:tc>
        <w:tc>
          <w:tcPr>
            <w:tcW w:w="1365" w:type="dxa"/>
          </w:tcPr>
          <w:p w14:paraId="1B586036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836885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0CC94D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23765F5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C04设计服务</w:t>
            </w:r>
          </w:p>
        </w:tc>
        <w:tc>
          <w:tcPr>
            <w:tcW w:w="3637" w:type="dxa"/>
            <w:vAlign w:val="center"/>
          </w:tcPr>
          <w:p w14:paraId="0F34235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C401设计服务（建筑工程）</w:t>
            </w:r>
          </w:p>
        </w:tc>
        <w:tc>
          <w:tcPr>
            <w:tcW w:w="1365" w:type="dxa"/>
          </w:tcPr>
          <w:p w14:paraId="5E3B68F6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8FC87A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F19962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3A2052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9AC586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C402设计服务（市政公用工程）</w:t>
            </w:r>
          </w:p>
        </w:tc>
        <w:tc>
          <w:tcPr>
            <w:tcW w:w="1365" w:type="dxa"/>
          </w:tcPr>
          <w:p w14:paraId="03C71EF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EAD315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AED174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4A2605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458001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C403设计服务（水利水电工程）</w:t>
            </w:r>
          </w:p>
        </w:tc>
        <w:tc>
          <w:tcPr>
            <w:tcW w:w="1365" w:type="dxa"/>
          </w:tcPr>
          <w:p w14:paraId="6F085B8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5C3D02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54A15C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632E20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915820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C404设计服务（公路工程）</w:t>
            </w:r>
          </w:p>
        </w:tc>
        <w:tc>
          <w:tcPr>
            <w:tcW w:w="1365" w:type="dxa"/>
          </w:tcPr>
          <w:p w14:paraId="392B1B5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C9F971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41597A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B67A49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221A37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C405设计服务（城市轨道交通）</w:t>
            </w:r>
          </w:p>
        </w:tc>
        <w:tc>
          <w:tcPr>
            <w:tcW w:w="1365" w:type="dxa"/>
          </w:tcPr>
          <w:p w14:paraId="3F892D6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FA4B30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17442E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4380AF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50A48A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C406设计服务（电力工程）</w:t>
            </w:r>
          </w:p>
        </w:tc>
        <w:tc>
          <w:tcPr>
            <w:tcW w:w="1365" w:type="dxa"/>
          </w:tcPr>
          <w:p w14:paraId="6692FA9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56EAFF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C75A9A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8FB354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837C00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C407设计服务（电子、通信工程）</w:t>
            </w:r>
          </w:p>
        </w:tc>
        <w:tc>
          <w:tcPr>
            <w:tcW w:w="1365" w:type="dxa"/>
          </w:tcPr>
          <w:p w14:paraId="1DCFBC1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F80A43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262789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56BA1AF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C05造价咨询</w:t>
            </w:r>
          </w:p>
        </w:tc>
        <w:tc>
          <w:tcPr>
            <w:tcW w:w="3637" w:type="dxa"/>
            <w:vAlign w:val="center"/>
          </w:tcPr>
          <w:p w14:paraId="3CA9603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C501造价服务（建筑）</w:t>
            </w:r>
          </w:p>
        </w:tc>
        <w:tc>
          <w:tcPr>
            <w:tcW w:w="1365" w:type="dxa"/>
          </w:tcPr>
          <w:p w14:paraId="48DC890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5F9B74F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529667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04CC6C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C73DC6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C502造价服务（市政、绿化）</w:t>
            </w:r>
          </w:p>
        </w:tc>
        <w:tc>
          <w:tcPr>
            <w:tcW w:w="1365" w:type="dxa"/>
          </w:tcPr>
          <w:p w14:paraId="13DB0FC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6438E7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7FA465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76A308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FD3B31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C503造价服务（安装）</w:t>
            </w:r>
          </w:p>
        </w:tc>
        <w:tc>
          <w:tcPr>
            <w:tcW w:w="1365" w:type="dxa"/>
          </w:tcPr>
          <w:p w14:paraId="478A0DE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2ED795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8BD2C4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C58200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BD1283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C504造价服务（水利水电）</w:t>
            </w:r>
          </w:p>
        </w:tc>
        <w:tc>
          <w:tcPr>
            <w:tcW w:w="1365" w:type="dxa"/>
          </w:tcPr>
          <w:p w14:paraId="51FFF1D6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606B70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B547C8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3395DC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ACF208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C505造价服务（公路工程）</w:t>
            </w:r>
          </w:p>
        </w:tc>
        <w:tc>
          <w:tcPr>
            <w:tcW w:w="1365" w:type="dxa"/>
          </w:tcPr>
          <w:p w14:paraId="07201D0A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479EF9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AA7D8A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42ECA7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2193A2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C506造价服务（城市轨道交通）</w:t>
            </w:r>
          </w:p>
        </w:tc>
        <w:tc>
          <w:tcPr>
            <w:tcW w:w="1365" w:type="dxa"/>
          </w:tcPr>
          <w:p w14:paraId="7CD9A41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75BB1CA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4E91B7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4DD08DF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C06监理服务</w:t>
            </w:r>
          </w:p>
        </w:tc>
        <w:tc>
          <w:tcPr>
            <w:tcW w:w="3637" w:type="dxa"/>
            <w:vAlign w:val="center"/>
          </w:tcPr>
          <w:p w14:paraId="54E3D4E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C601监理服务（建筑工程）</w:t>
            </w:r>
          </w:p>
        </w:tc>
        <w:tc>
          <w:tcPr>
            <w:tcW w:w="1365" w:type="dxa"/>
          </w:tcPr>
          <w:p w14:paraId="436AE839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F0FCE2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3C07F7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AE7572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806E88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C602监理服务（市政公用工程）</w:t>
            </w:r>
          </w:p>
        </w:tc>
        <w:tc>
          <w:tcPr>
            <w:tcW w:w="1365" w:type="dxa"/>
          </w:tcPr>
          <w:p w14:paraId="3C1364D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D968DAB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C640C9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5443B6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5A78E8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C603监理服务（水利水电工程）</w:t>
            </w:r>
          </w:p>
        </w:tc>
        <w:tc>
          <w:tcPr>
            <w:tcW w:w="1365" w:type="dxa"/>
          </w:tcPr>
          <w:p w14:paraId="381375A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B20179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3C5C3D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4F61BF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09ABF7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C604监理服务（公路工程）</w:t>
            </w:r>
          </w:p>
        </w:tc>
        <w:tc>
          <w:tcPr>
            <w:tcW w:w="1365" w:type="dxa"/>
          </w:tcPr>
          <w:p w14:paraId="7BB147E5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A335BCD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93628B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DC4D00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26E0EA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C605监理服务（城市轨道交通）</w:t>
            </w:r>
          </w:p>
        </w:tc>
        <w:tc>
          <w:tcPr>
            <w:tcW w:w="1365" w:type="dxa"/>
          </w:tcPr>
          <w:p w14:paraId="0334587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BF94B4D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F55774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CCDCB4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DFC547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C606监理服务（电力工程）</w:t>
            </w:r>
          </w:p>
        </w:tc>
        <w:tc>
          <w:tcPr>
            <w:tcW w:w="1365" w:type="dxa"/>
          </w:tcPr>
          <w:p w14:paraId="1440FB6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6CFF23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5CA9B3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08B2844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C07其他工程服务</w:t>
            </w:r>
          </w:p>
        </w:tc>
        <w:tc>
          <w:tcPr>
            <w:tcW w:w="3637" w:type="dxa"/>
            <w:vAlign w:val="center"/>
          </w:tcPr>
          <w:p w14:paraId="438A2B3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C701检测服务</w:t>
            </w:r>
          </w:p>
        </w:tc>
        <w:tc>
          <w:tcPr>
            <w:tcW w:w="1365" w:type="dxa"/>
          </w:tcPr>
          <w:p w14:paraId="26A9452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7F3A83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28D0A0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67C61EF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69E7F3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C702项目管理服务（含代建）</w:t>
            </w:r>
          </w:p>
        </w:tc>
        <w:tc>
          <w:tcPr>
            <w:tcW w:w="1365" w:type="dxa"/>
          </w:tcPr>
          <w:p w14:paraId="7983FFA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D1913E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989649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66E5563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72A4A6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C703招标代理服务</w:t>
            </w:r>
          </w:p>
        </w:tc>
        <w:tc>
          <w:tcPr>
            <w:tcW w:w="1365" w:type="dxa"/>
          </w:tcPr>
          <w:p w14:paraId="7C7484D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B5081E2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61C8E9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097B16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67E18F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C704前期咨询服务</w:t>
            </w:r>
          </w:p>
        </w:tc>
        <w:tc>
          <w:tcPr>
            <w:tcW w:w="1365" w:type="dxa"/>
          </w:tcPr>
          <w:p w14:paraId="2E8F522E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8AD204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A93866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38980C5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C08经济、金融</w:t>
            </w:r>
          </w:p>
          <w:p w14:paraId="3C1D2C4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639A4F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C801会计、财税服务</w:t>
            </w:r>
          </w:p>
        </w:tc>
        <w:tc>
          <w:tcPr>
            <w:tcW w:w="1365" w:type="dxa"/>
          </w:tcPr>
          <w:p w14:paraId="2C7AA8DE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E0701C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4BBC5D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2A0B92B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AEC831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C802保险服务</w:t>
            </w:r>
          </w:p>
        </w:tc>
        <w:tc>
          <w:tcPr>
            <w:tcW w:w="1365" w:type="dxa"/>
          </w:tcPr>
          <w:p w14:paraId="5E6D9C0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786084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DDBC4D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31C84D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0821002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C803银行、证券服务</w:t>
            </w:r>
          </w:p>
        </w:tc>
        <w:tc>
          <w:tcPr>
            <w:tcW w:w="1365" w:type="dxa"/>
          </w:tcPr>
          <w:p w14:paraId="7510908B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CC7350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BF949B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758DBFD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C09维修、保养</w:t>
            </w:r>
          </w:p>
        </w:tc>
        <w:tc>
          <w:tcPr>
            <w:tcW w:w="3637" w:type="dxa"/>
            <w:vAlign w:val="center"/>
          </w:tcPr>
          <w:p w14:paraId="5A060E3F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C901机械设备维护和修理</w:t>
            </w:r>
          </w:p>
        </w:tc>
        <w:tc>
          <w:tcPr>
            <w:tcW w:w="1365" w:type="dxa"/>
          </w:tcPr>
          <w:p w14:paraId="355D711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8D63C1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14AFD1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4DBBB7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CB282F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C902车辆维护和修理</w:t>
            </w:r>
          </w:p>
        </w:tc>
        <w:tc>
          <w:tcPr>
            <w:tcW w:w="1365" w:type="dxa"/>
          </w:tcPr>
          <w:p w14:paraId="775812CD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6BE92C4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DCBC3F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D2A193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315890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C903电子通信产品维护和修理</w:t>
            </w:r>
          </w:p>
        </w:tc>
        <w:tc>
          <w:tcPr>
            <w:tcW w:w="1365" w:type="dxa"/>
          </w:tcPr>
          <w:p w14:paraId="2C36A0AB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9BC0EBA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811507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6B48578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15259F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C904办公设备维修和保养服务</w:t>
            </w:r>
          </w:p>
        </w:tc>
        <w:tc>
          <w:tcPr>
            <w:tcW w:w="1365" w:type="dxa"/>
          </w:tcPr>
          <w:p w14:paraId="5F51371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DC3924B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E8DE27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434DFF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B80FB8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C905空调、电梯维修和保养服务</w:t>
            </w:r>
          </w:p>
        </w:tc>
        <w:tc>
          <w:tcPr>
            <w:tcW w:w="1365" w:type="dxa"/>
          </w:tcPr>
          <w:p w14:paraId="4E3EE42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3AA7598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32D0373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78E2148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C010租赁</w:t>
            </w:r>
          </w:p>
        </w:tc>
        <w:tc>
          <w:tcPr>
            <w:tcW w:w="3637" w:type="dxa"/>
            <w:vAlign w:val="center"/>
          </w:tcPr>
          <w:p w14:paraId="1439CAE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C1001工程机械租赁</w:t>
            </w:r>
          </w:p>
        </w:tc>
        <w:tc>
          <w:tcPr>
            <w:tcW w:w="1365" w:type="dxa"/>
          </w:tcPr>
          <w:p w14:paraId="08297CDA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61E2CAB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121D7C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A5F90F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F48F28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C1002车辆租赁</w:t>
            </w:r>
          </w:p>
        </w:tc>
        <w:tc>
          <w:tcPr>
            <w:tcW w:w="1365" w:type="dxa"/>
          </w:tcPr>
          <w:p w14:paraId="3C8CF19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EC0B0FB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EA44FA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0915221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2086AE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C1003房屋租赁</w:t>
            </w:r>
          </w:p>
        </w:tc>
        <w:tc>
          <w:tcPr>
            <w:tcW w:w="1365" w:type="dxa"/>
          </w:tcPr>
          <w:p w14:paraId="07F9A1C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6CAD6DB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152448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1C1CDE5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C011交通运输与仓储</w:t>
            </w:r>
          </w:p>
        </w:tc>
        <w:tc>
          <w:tcPr>
            <w:tcW w:w="3637" w:type="dxa"/>
            <w:vAlign w:val="center"/>
          </w:tcPr>
          <w:p w14:paraId="1A8A98E2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C1101交通运输</w:t>
            </w:r>
          </w:p>
        </w:tc>
        <w:tc>
          <w:tcPr>
            <w:tcW w:w="1365" w:type="dxa"/>
          </w:tcPr>
          <w:p w14:paraId="5217D17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2FF3281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EA1849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568B0E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C58820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C1102仓储服务</w:t>
            </w:r>
          </w:p>
        </w:tc>
        <w:tc>
          <w:tcPr>
            <w:tcW w:w="1365" w:type="dxa"/>
          </w:tcPr>
          <w:p w14:paraId="7A80882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03546B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E54D22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370E913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C012水利管理服务</w:t>
            </w:r>
          </w:p>
        </w:tc>
        <w:tc>
          <w:tcPr>
            <w:tcW w:w="3637" w:type="dxa"/>
            <w:vAlign w:val="center"/>
          </w:tcPr>
          <w:p w14:paraId="44E682B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C1201水利管理服务</w:t>
            </w:r>
          </w:p>
        </w:tc>
        <w:tc>
          <w:tcPr>
            <w:tcW w:w="1365" w:type="dxa"/>
          </w:tcPr>
          <w:p w14:paraId="5A30763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0AFCBC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6E6058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216E4D2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C013会议和展览服务</w:t>
            </w:r>
          </w:p>
        </w:tc>
        <w:tc>
          <w:tcPr>
            <w:tcW w:w="3637" w:type="dxa"/>
            <w:vAlign w:val="center"/>
          </w:tcPr>
          <w:p w14:paraId="1F93A85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C1301会议和展览服务</w:t>
            </w:r>
          </w:p>
        </w:tc>
        <w:tc>
          <w:tcPr>
            <w:tcW w:w="1365" w:type="dxa"/>
          </w:tcPr>
          <w:p w14:paraId="7EADE825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D529E85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329605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0561DBB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C014商务服务</w:t>
            </w:r>
          </w:p>
        </w:tc>
        <w:tc>
          <w:tcPr>
            <w:tcW w:w="3637" w:type="dxa"/>
            <w:vAlign w:val="center"/>
          </w:tcPr>
          <w:p w14:paraId="16371430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C1401住宿服务</w:t>
            </w:r>
          </w:p>
        </w:tc>
        <w:tc>
          <w:tcPr>
            <w:tcW w:w="1365" w:type="dxa"/>
          </w:tcPr>
          <w:p w14:paraId="5A0E2FF5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6F005D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598505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F4E4B4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9ABD04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C1402市场调查和民意测验服务</w:t>
            </w:r>
          </w:p>
        </w:tc>
        <w:tc>
          <w:tcPr>
            <w:tcW w:w="1365" w:type="dxa"/>
          </w:tcPr>
          <w:p w14:paraId="5F62A8BB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E6DBCC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11C14B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D54937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40AB13C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C1403旅游服务</w:t>
            </w:r>
          </w:p>
        </w:tc>
        <w:tc>
          <w:tcPr>
            <w:tcW w:w="1365" w:type="dxa"/>
          </w:tcPr>
          <w:p w14:paraId="7E228C4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3A99B57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2F0889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0B508B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3C1AF6C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C1404房地产服务</w:t>
            </w:r>
          </w:p>
        </w:tc>
        <w:tc>
          <w:tcPr>
            <w:tcW w:w="1365" w:type="dxa"/>
          </w:tcPr>
          <w:p w14:paraId="7179AB32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3E9E5235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CB9544F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6CE456A1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C015公共设施、环境服务</w:t>
            </w:r>
          </w:p>
        </w:tc>
        <w:tc>
          <w:tcPr>
            <w:tcW w:w="3637" w:type="dxa"/>
            <w:vAlign w:val="center"/>
          </w:tcPr>
          <w:p w14:paraId="0EDC491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C1501城镇公共卫生服务</w:t>
            </w:r>
          </w:p>
        </w:tc>
        <w:tc>
          <w:tcPr>
            <w:tcW w:w="1365" w:type="dxa"/>
          </w:tcPr>
          <w:p w14:paraId="33EDA34B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E2EC73A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AC48C8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4150DA2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5CD2D2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C1502市政公共设施管理服务</w:t>
            </w:r>
          </w:p>
        </w:tc>
        <w:tc>
          <w:tcPr>
            <w:tcW w:w="1365" w:type="dxa"/>
          </w:tcPr>
          <w:p w14:paraId="3B4B2DF4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10EBD3D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39DD0E3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086385F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D17CF37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C1503园林绿化管理服务</w:t>
            </w:r>
          </w:p>
        </w:tc>
        <w:tc>
          <w:tcPr>
            <w:tcW w:w="1365" w:type="dxa"/>
          </w:tcPr>
          <w:p w14:paraId="4575537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191383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D7EA6E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ED69CC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7A4A420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C1504城市市容管理服务</w:t>
            </w:r>
          </w:p>
        </w:tc>
        <w:tc>
          <w:tcPr>
            <w:tcW w:w="1365" w:type="dxa"/>
          </w:tcPr>
          <w:p w14:paraId="0DD50E45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A982A0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7B269D4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36D6E7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833767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C1505行政办公综合服务</w:t>
            </w:r>
          </w:p>
        </w:tc>
        <w:tc>
          <w:tcPr>
            <w:tcW w:w="1365" w:type="dxa"/>
          </w:tcPr>
          <w:p w14:paraId="195485A7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61071FB6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A90A6D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3A5D08E1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C016批发和零售服务</w:t>
            </w:r>
          </w:p>
        </w:tc>
        <w:tc>
          <w:tcPr>
            <w:tcW w:w="3637" w:type="dxa"/>
            <w:vAlign w:val="center"/>
          </w:tcPr>
          <w:p w14:paraId="1E2A6ED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C1601批发和零售服务</w:t>
            </w:r>
          </w:p>
        </w:tc>
        <w:tc>
          <w:tcPr>
            <w:tcW w:w="1365" w:type="dxa"/>
          </w:tcPr>
          <w:p w14:paraId="5CEBE6EE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F2F460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69586E7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0093CEC4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C017文化、体育、娱乐服务</w:t>
            </w:r>
          </w:p>
        </w:tc>
        <w:tc>
          <w:tcPr>
            <w:tcW w:w="3637" w:type="dxa"/>
            <w:vAlign w:val="center"/>
          </w:tcPr>
          <w:p w14:paraId="416FD36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C1701文化、体育、娱乐服务</w:t>
            </w:r>
          </w:p>
        </w:tc>
        <w:tc>
          <w:tcPr>
            <w:tcW w:w="1365" w:type="dxa"/>
          </w:tcPr>
          <w:p w14:paraId="7A0DD19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6341B39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539D89C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5DBB630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C018农林牧副渔服务</w:t>
            </w:r>
          </w:p>
        </w:tc>
        <w:tc>
          <w:tcPr>
            <w:tcW w:w="3637" w:type="dxa"/>
            <w:vAlign w:val="center"/>
          </w:tcPr>
          <w:p w14:paraId="78D38F55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C1801农业服务</w:t>
            </w:r>
          </w:p>
        </w:tc>
        <w:tc>
          <w:tcPr>
            <w:tcW w:w="1365" w:type="dxa"/>
          </w:tcPr>
          <w:p w14:paraId="672EB71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F611BB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8050FF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1541F0F7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1DC5E7B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C1802林业服务</w:t>
            </w:r>
          </w:p>
        </w:tc>
        <w:tc>
          <w:tcPr>
            <w:tcW w:w="1365" w:type="dxa"/>
          </w:tcPr>
          <w:p w14:paraId="4C57CD05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2733A38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B71590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3672478D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92FC16A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C1803渔业服务</w:t>
            </w:r>
          </w:p>
        </w:tc>
        <w:tc>
          <w:tcPr>
            <w:tcW w:w="1365" w:type="dxa"/>
          </w:tcPr>
          <w:p w14:paraId="181BED81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119F77EC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98D2D58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81148E2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A25F49F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C1804其他农林牧副渔服务</w:t>
            </w:r>
          </w:p>
        </w:tc>
        <w:tc>
          <w:tcPr>
            <w:tcW w:w="1365" w:type="dxa"/>
          </w:tcPr>
          <w:p w14:paraId="0D264E88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D9319B1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2DC85B46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7A624B4B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C019采矿业和制造业服务</w:t>
            </w:r>
          </w:p>
        </w:tc>
        <w:tc>
          <w:tcPr>
            <w:tcW w:w="3637" w:type="dxa"/>
            <w:vAlign w:val="center"/>
          </w:tcPr>
          <w:p w14:paraId="27EF654C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C1901采矿业服务</w:t>
            </w:r>
          </w:p>
        </w:tc>
        <w:tc>
          <w:tcPr>
            <w:tcW w:w="1365" w:type="dxa"/>
          </w:tcPr>
          <w:p w14:paraId="260DE19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0C06F71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F4D86FA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2C3FD90C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28766BF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C1902制造业服务</w:t>
            </w:r>
          </w:p>
        </w:tc>
        <w:tc>
          <w:tcPr>
            <w:tcW w:w="1365" w:type="dxa"/>
          </w:tcPr>
          <w:p w14:paraId="62199F73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7E315E7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242E270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 w:val="restart"/>
            <w:vAlign w:val="center"/>
          </w:tcPr>
          <w:p w14:paraId="5AF5A06D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C020医疗卫生、法律和社会服务</w:t>
            </w:r>
          </w:p>
        </w:tc>
        <w:tc>
          <w:tcPr>
            <w:tcW w:w="3637" w:type="dxa"/>
            <w:vAlign w:val="center"/>
          </w:tcPr>
          <w:p w14:paraId="1C18693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C2001医疗卫生服务</w:t>
            </w:r>
          </w:p>
        </w:tc>
        <w:tc>
          <w:tcPr>
            <w:tcW w:w="1365" w:type="dxa"/>
          </w:tcPr>
          <w:p w14:paraId="6F8937DF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AB15EC3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47030AF9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5AC8CE65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64A2CDA8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C2002法律服务</w:t>
            </w:r>
          </w:p>
        </w:tc>
        <w:tc>
          <w:tcPr>
            <w:tcW w:w="1365" w:type="dxa"/>
          </w:tcPr>
          <w:p w14:paraId="54B8A57C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574B626E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118D3B14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Merge/>
            <w:vAlign w:val="center"/>
          </w:tcPr>
          <w:p w14:paraId="722038B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637" w:type="dxa"/>
            <w:vAlign w:val="center"/>
          </w:tcPr>
          <w:p w14:paraId="592DBFFE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C2003社会服务</w:t>
            </w:r>
          </w:p>
        </w:tc>
        <w:tc>
          <w:tcPr>
            <w:tcW w:w="1365" w:type="dxa"/>
          </w:tcPr>
          <w:p w14:paraId="4B2B4D90" w14:textId="77777777" w:rsidR="00547710" w:rsidRDefault="00547710">
            <w:pPr>
              <w:rPr>
                <w:rFonts w:hint="eastAsia"/>
              </w:rPr>
            </w:pPr>
          </w:p>
        </w:tc>
      </w:tr>
      <w:tr w:rsidR="00547710" w14:paraId="43B51960" w14:textId="77777777">
        <w:trPr>
          <w:trHeight w:val="454"/>
        </w:trPr>
        <w:tc>
          <w:tcPr>
            <w:tcW w:w="1305" w:type="dxa"/>
            <w:vMerge/>
            <w:vAlign w:val="center"/>
          </w:tcPr>
          <w:p w14:paraId="020BFCFE" w14:textId="77777777" w:rsidR="00547710" w:rsidRDefault="00547710">
            <w:pPr>
              <w:jc w:val="left"/>
              <w:rPr>
                <w:rFonts w:hint="eastAsia"/>
              </w:rPr>
            </w:pPr>
          </w:p>
        </w:tc>
        <w:tc>
          <w:tcPr>
            <w:tcW w:w="3020" w:type="dxa"/>
            <w:vAlign w:val="center"/>
          </w:tcPr>
          <w:p w14:paraId="20F54663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C021其他服务</w:t>
            </w:r>
          </w:p>
        </w:tc>
        <w:tc>
          <w:tcPr>
            <w:tcW w:w="3637" w:type="dxa"/>
            <w:vAlign w:val="center"/>
          </w:tcPr>
          <w:p w14:paraId="7C99FA96" w14:textId="77777777" w:rsidR="00547710" w:rsidRDefault="00000000"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C2101其他服务</w:t>
            </w:r>
          </w:p>
        </w:tc>
        <w:tc>
          <w:tcPr>
            <w:tcW w:w="1365" w:type="dxa"/>
          </w:tcPr>
          <w:p w14:paraId="3A2F4D4B" w14:textId="77777777" w:rsidR="00547710" w:rsidRDefault="00547710">
            <w:pPr>
              <w:rPr>
                <w:rFonts w:hint="eastAsia"/>
              </w:rPr>
            </w:pPr>
          </w:p>
        </w:tc>
      </w:tr>
    </w:tbl>
    <w:p w14:paraId="159B5DA1" w14:textId="77777777" w:rsidR="00547710" w:rsidRDefault="00547710">
      <w:pPr>
        <w:rPr>
          <w:rFonts w:hint="eastAsia"/>
        </w:rPr>
      </w:pPr>
    </w:p>
    <w:sectPr w:rsidR="00547710">
      <w:pgSz w:w="11906" w:h="16838"/>
      <w:pgMar w:top="1134" w:right="1236" w:bottom="1134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5266B" w14:textId="77777777" w:rsidR="00352DC9" w:rsidRDefault="00352DC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75D24D0" w14:textId="77777777" w:rsidR="00352DC9" w:rsidRDefault="00352DC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BDB34" w14:textId="77777777" w:rsidR="00352DC9" w:rsidRDefault="00352DC9">
      <w:pPr>
        <w:rPr>
          <w:rFonts w:hint="eastAsia"/>
        </w:rPr>
      </w:pPr>
      <w:r>
        <w:separator/>
      </w:r>
    </w:p>
  </w:footnote>
  <w:footnote w:type="continuationSeparator" w:id="0">
    <w:p w14:paraId="4DAB12E9" w14:textId="77777777" w:rsidR="00352DC9" w:rsidRDefault="00352D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yODFlYjJjZWM0ODk5ODA4ODc4Nzk1MGEwYTg3ODYifQ=="/>
  </w:docVars>
  <w:rsids>
    <w:rsidRoot w:val="00547710"/>
    <w:rsid w:val="00352DC9"/>
    <w:rsid w:val="00547710"/>
    <w:rsid w:val="00CA5CB1"/>
    <w:rsid w:val="00E95E80"/>
    <w:rsid w:val="1F416D3C"/>
    <w:rsid w:val="28D70C83"/>
    <w:rsid w:val="2DE5058A"/>
    <w:rsid w:val="342F751A"/>
    <w:rsid w:val="38BA04F3"/>
    <w:rsid w:val="52175DA7"/>
    <w:rsid w:val="53671442"/>
    <w:rsid w:val="601C4578"/>
    <w:rsid w:val="6FED111C"/>
    <w:rsid w:val="72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CE15D"/>
  <w15:docId w15:val="{5DF52868-63C2-4A65-9404-496FC3B2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adjustRightInd w:val="0"/>
      <w:snapToGrid w:val="0"/>
      <w:spacing w:line="360" w:lineRule="auto"/>
      <w:jc w:val="right"/>
    </w:pPr>
    <w:rPr>
      <w:rFonts w:ascii="仿宋" w:eastAsia="仿宋" w:hAnsi="仿宋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defaultuser0</dc:creator>
  <cp:lastModifiedBy>王微微</cp:lastModifiedBy>
  <cp:revision>3</cp:revision>
  <dcterms:created xsi:type="dcterms:W3CDTF">2024-06-27T00:32:00Z</dcterms:created>
  <dcterms:modified xsi:type="dcterms:W3CDTF">2024-11-14T02:57:00Z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587975FEC7A940C4A278D51292740088_12</vt:lpwstr>
  </property>
</Properties>
</file>